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3847" w14:textId="0D7B92DB" w:rsidR="00C66AF2" w:rsidRPr="004277F1" w:rsidRDefault="00C66AF2" w:rsidP="00D46535">
      <w:pPr>
        <w:spacing w:before="100" w:beforeAutospacing="1" w:after="100" w:afterAutospacing="1" w:line="270" w:lineRule="atLeast"/>
        <w:ind w:left="360" w:right="450"/>
        <w:jc w:val="center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اطلاعيه </w:t>
      </w:r>
      <w:r w:rsidRPr="004277F1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ثبت نام پذیرفته شدگان </w:t>
      </w:r>
      <w:r w:rsidR="009A688E"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مقطع دکتری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53715"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(</w:t>
      </w:r>
      <w:r w:rsidR="00D32A35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معرفی شده از طریق سنجش</w:t>
      </w:r>
      <w:r w:rsidR="00653715"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) 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سال </w:t>
      </w:r>
      <w:r w:rsidR="007D3B00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1404</w:t>
      </w:r>
    </w:p>
    <w:p w14:paraId="4BDB6A46" w14:textId="77777777" w:rsidR="002C6872" w:rsidRDefault="002C6872" w:rsidP="00D46535">
      <w:pPr>
        <w:spacing w:before="100" w:beforeAutospacing="1" w:after="100" w:afterAutospacing="1" w:line="270" w:lineRule="atLeast"/>
        <w:ind w:left="360" w:right="450"/>
        <w:jc w:val="center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به داوطلبان توصیه می شود مطالب این اطلاعیه را به دقت مطالعه نمایند:</w:t>
      </w:r>
    </w:p>
    <w:p w14:paraId="2680BADE" w14:textId="12CB6B74" w:rsidR="00C51A10" w:rsidRDefault="002C6872" w:rsidP="00D46535">
      <w:pP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E36C0A" w:themeColor="accent6" w:themeShade="BF"/>
          <w:sz w:val="28"/>
          <w:szCs w:val="28"/>
          <w:rtl/>
        </w:rPr>
      </w:pPr>
      <w:r w:rsidRPr="001C2EE3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فرآیند پذیرش و انتخاب واحد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C2EE3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به صورت غیرحضوری (الکترونیکی) انجام می‌شود</w:t>
      </w:r>
      <w:r w:rsidR="00C268D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و 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تکمیل فرآیند پذیرش غیرحضوری به معنی ثبت نام در دانشگاه می‌باشد. </w:t>
      </w:r>
      <w:r w:rsidR="00C268D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پذیرفته شدگان می</w:t>
      </w:r>
      <w:r w:rsidR="0047147D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‌</w:t>
      </w:r>
      <w:r w:rsidR="00C268D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توانند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از </w:t>
      </w:r>
      <w:r w:rsidR="0047147D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روز سه‌شنبه</w:t>
      </w:r>
      <w:r w:rsidR="00C268D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مورخ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268D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18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/06/</w:t>
      </w:r>
      <w:r w:rsidR="007D3B00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1404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268D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لغایت</w:t>
      </w:r>
      <w:r w:rsidR="0047147D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روز یکشنبه مورخ</w:t>
      </w:r>
      <w:r w:rsidR="00C268D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23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/06/</w:t>
      </w:r>
      <w:r w:rsidR="007D3B00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1404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برای انجام پذیرش به سامانه گلستان مراجعه نمایید</w:t>
      </w:r>
      <w:r w:rsidR="004557FF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557FF" w:rsidRPr="00D46535">
        <w:rPr>
          <w:rFonts w:ascii="Tahoma" w:eastAsia="Times New Roman" w:hAnsi="Tahoma" w:cs="B Nazanin" w:hint="cs"/>
          <w:b/>
          <w:bCs/>
          <w:color w:val="E36C0A" w:themeColor="accent6" w:themeShade="BF"/>
          <w:sz w:val="28"/>
          <w:szCs w:val="28"/>
          <w:rtl/>
        </w:rPr>
        <w:t>(راهنمای انجام پذیرش غیر حضوری در انتهای اطلاعیه پیوست شده است)</w:t>
      </w:r>
      <w:r w:rsidR="00D50992">
        <w:rPr>
          <w:rFonts w:ascii="Tahoma" w:eastAsia="Times New Roman" w:hAnsi="Tahoma" w:cs="B Nazanin" w:hint="cs"/>
          <w:b/>
          <w:bCs/>
          <w:color w:val="E36C0A" w:themeColor="accent6" w:themeShade="BF"/>
          <w:sz w:val="28"/>
          <w:szCs w:val="28"/>
          <w:rtl/>
        </w:rPr>
        <w:t>.</w:t>
      </w:r>
      <w:r w:rsidR="00C51A10" w:rsidRPr="00C51A10">
        <w:rPr>
          <w:rFonts w:ascii="Tahoma" w:eastAsia="Times New Roman" w:hAnsi="Tahoma" w:cs="B Nazanin" w:hint="cs"/>
          <w:b/>
          <w:bCs/>
          <w:color w:val="E36C0A" w:themeColor="accent6" w:themeShade="BF"/>
          <w:sz w:val="28"/>
          <w:szCs w:val="28"/>
          <w:rtl/>
        </w:rPr>
        <w:t xml:space="preserve"> </w:t>
      </w:r>
    </w:p>
    <w:p w14:paraId="7084B0F5" w14:textId="77777777" w:rsidR="002C6872" w:rsidRPr="004277F1" w:rsidRDefault="002C6872" w:rsidP="00D46535">
      <w:pP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 w:rsidRPr="004277F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توضیحات</w:t>
      </w:r>
      <w:r w:rsidRPr="004277F1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  <w:t xml:space="preserve"> </w:t>
      </w:r>
      <w:r w:rsidRPr="004277F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مهم</w:t>
      </w:r>
      <w:r w:rsidRPr="004277F1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  <w:t>:</w:t>
      </w:r>
      <w:r w:rsidRPr="004277F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</w:p>
    <w:p w14:paraId="7816B47B" w14:textId="2BDFE2E0" w:rsidR="002C6872" w:rsidRDefault="002C6872" w:rsidP="00D46535">
      <w:pP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از پذيرفته شدگاني که حداکثر تا 31/06/</w:t>
      </w:r>
      <w:r w:rsidR="007D3B00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1404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فارغ التحصيل نشوند، ثبت نام به عمل نخواهد آمد و قبولي ايشان «کان لم يکن» تلقي خواهد شد. </w:t>
      </w:r>
    </w:p>
    <w:p w14:paraId="1A16DCB4" w14:textId="02C23797" w:rsidR="002C6872" w:rsidRPr="004557FF" w:rsidRDefault="002C6872" w:rsidP="00D46535">
      <w:pP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</w:pPr>
      <w:r w:rsidRPr="00433B15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33B15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در صورت عدم بارگذاری مدرک کارشناسی ارشد و کارشناسی و کاردانی (در صورت وجود) دانشگاه مجاز به ثبت نام شما نیست. (لازم است مدارک حتما دارای معدل باشد</w:t>
      </w:r>
      <w:r w:rsidR="004557FF" w:rsidRPr="00433B15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)</w:t>
      </w:r>
    </w:p>
    <w:p w14:paraId="7A1DAF57" w14:textId="77777777" w:rsidR="002C6872" w:rsidRPr="004277F1" w:rsidRDefault="002C6872" w:rsidP="00D46535">
      <w:pP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در هر مرحله از ثبت نام و یا هنگام تحصیل اگر مشخص شود که اطلاعات ارائه شده با واقعیت مغایرت دارد، از ادامه تحصیل دانشجو جلوگیری خواهد شد و شخص متخلف حق هیچگونه اعتراضی را ندارد.</w:t>
      </w:r>
    </w:p>
    <w:p w14:paraId="5FDCA785" w14:textId="2AAF034F" w:rsidR="002C6872" w:rsidRDefault="002C6872" w:rsidP="00D46535">
      <w:pP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شروع کلاس</w:t>
      </w:r>
      <w:r w:rsidR="00D50992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‌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ها مطابق تقویم دانشگاه </w:t>
      </w:r>
      <w:r w:rsidR="00FA5DFF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05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/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07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/</w:t>
      </w:r>
      <w:r w:rsidR="00FA5DFF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1404</w:t>
      </w: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خواهد بود.</w:t>
      </w:r>
    </w:p>
    <w:p w14:paraId="435B22B7" w14:textId="71E2CFBD" w:rsidR="004557FF" w:rsidRPr="004277F1" w:rsidRDefault="004557FF" w:rsidP="00D46535">
      <w:pP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کلیه پذیرفته شدگان موظف هستند</w:t>
      </w:r>
      <w:r w:rsidR="00FA5DFF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اصل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مدرک تحصیلی مقطع کارشناسی ارشد خود را حداکثر تا تاریخ 30/10/</w:t>
      </w:r>
      <w:r w:rsidR="00FA5DFF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1404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به مدیریت تحصیلات تکمیلی در دانشگاه، تحویل دهند.</w:t>
      </w:r>
    </w:p>
    <w:tbl>
      <w:tblPr>
        <w:tblStyle w:val="TableGrid"/>
        <w:bidiVisual/>
        <w:tblW w:w="0" w:type="auto"/>
        <w:tblInd w:w="353" w:type="dxa"/>
        <w:tblLook w:val="04A0" w:firstRow="1" w:lastRow="0" w:firstColumn="1" w:lastColumn="0" w:noHBand="0" w:noVBand="1"/>
      </w:tblPr>
      <w:tblGrid>
        <w:gridCol w:w="10358"/>
      </w:tblGrid>
      <w:tr w:rsidR="00C14F48" w:rsidRPr="004277F1" w14:paraId="3E911359" w14:textId="77777777" w:rsidTr="00D46535">
        <w:tc>
          <w:tcPr>
            <w:tcW w:w="10358" w:type="dxa"/>
            <w:shd w:val="clear" w:color="auto" w:fill="EAF1DD" w:themeFill="accent3" w:themeFillTint="33"/>
          </w:tcPr>
          <w:p w14:paraId="3541F642" w14:textId="7E94024F" w:rsidR="00C14F48" w:rsidRPr="004277F1" w:rsidRDefault="00C14F48" w:rsidP="00D46535">
            <w:pPr>
              <w:spacing w:before="100" w:beforeAutospacing="1" w:after="100" w:afterAutospacing="1" w:line="270" w:lineRule="atLeast"/>
              <w:ind w:left="360" w:right="450"/>
              <w:jc w:val="center"/>
              <w:textAlignment w:val="top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4277F1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 xml:space="preserve">مدارکی که باید برای پذیرش </w:t>
            </w:r>
            <w:r w:rsidR="004557FF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الکترونیکی</w:t>
            </w:r>
            <w:r w:rsidRPr="004277F1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 xml:space="preserve"> اسکن شود.</w:t>
            </w:r>
          </w:p>
        </w:tc>
      </w:tr>
      <w:tr w:rsidR="00C14F48" w:rsidRPr="004277F1" w14:paraId="4026F354" w14:textId="77777777" w:rsidTr="00D46535">
        <w:tc>
          <w:tcPr>
            <w:tcW w:w="10358" w:type="dxa"/>
          </w:tcPr>
          <w:p w14:paraId="5EA02136" w14:textId="77777777" w:rsidR="00C14F48" w:rsidRPr="004277F1" w:rsidRDefault="00C14F48" w:rsidP="00D46535">
            <w:pPr>
              <w:spacing w:before="100" w:beforeAutospacing="1" w:after="100" w:afterAutospacing="1" w:line="270" w:lineRule="atLeast"/>
              <w:ind w:left="360" w:right="450"/>
              <w:jc w:val="center"/>
              <w:textAlignment w:val="top"/>
              <w:rPr>
                <w:rFonts w:ascii="Tahoma" w:eastAsia="Times New Roman" w:hAnsi="Tahoma" w:cs="B Nazanin"/>
                <w:color w:val="FF0000"/>
                <w:sz w:val="28"/>
                <w:szCs w:val="28"/>
                <w:rtl/>
              </w:rPr>
            </w:pPr>
            <w:r w:rsidRPr="004277F1"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  <w:t xml:space="preserve">(این مدارک لازم است </w:t>
            </w:r>
            <w:r w:rsidRPr="004277F1"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واضح، خوانا و حداکثر با حجم 250 کیلوبایت </w:t>
            </w:r>
            <w:r w:rsidRPr="004277F1"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  <w:t>اسکن شوند)</w:t>
            </w:r>
          </w:p>
        </w:tc>
      </w:tr>
      <w:tr w:rsidR="0058327E" w:rsidRPr="004277F1" w14:paraId="5E0AA910" w14:textId="77777777" w:rsidTr="00D46535">
        <w:tc>
          <w:tcPr>
            <w:tcW w:w="10358" w:type="dxa"/>
          </w:tcPr>
          <w:p w14:paraId="3151A7C5" w14:textId="204F7B9F" w:rsidR="0058327E" w:rsidRPr="004277F1" w:rsidRDefault="0058327E" w:rsidP="00D46535">
            <w:pPr>
              <w:spacing w:before="100" w:beforeAutospacing="1" w:after="100" w:afterAutospacing="1" w:line="270" w:lineRule="atLeast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اسکن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مدرک تحصیلی مقطع کارشناسی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ارشد يا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u w:val="single"/>
                <w:rtl/>
              </w:rPr>
              <w:t>فرم معدل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34DBD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(در مدرک ارسالی باید نام دانشگاه، </w:t>
            </w:r>
            <w:r w:rsidR="00860E43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رشته فارغ التحصیلی، </w:t>
            </w:r>
            <w:r w:rsidR="00C34DBD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معدل کل و تاریخ فراغت از تحصیل مشخص باشد)</w:t>
            </w:r>
          </w:p>
          <w:p w14:paraId="249E0AA2" w14:textId="22C80543" w:rsidR="00BA70A0" w:rsidRPr="004277F1" w:rsidRDefault="00BA70A0" w:rsidP="00D46535">
            <w:pPr>
              <w:pStyle w:val="ListParagraph"/>
              <w:spacing w:before="100" w:beforeAutospacing="1" w:after="100" w:afterAutospacing="1" w:line="270" w:lineRule="atLeast"/>
              <w:ind w:left="0"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پذیرفته شدگانی که به دلایلی قادر به ارائه مدرک کارشناسی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ارشد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نباشند، باید اصل گواهینامه تایید شده (با ذکر معدل کل و تاریخ فراغت) توسط دانشگاه محل اخذ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کارشناسی ارشد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را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بارگذاری نمایند و تا 30/</w:t>
            </w:r>
            <w:r w:rsidR="00324F3A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10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/</w:t>
            </w:r>
            <w:r w:rsidR="00860E43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1404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اصل گواهی موقت یا دانشنامه مقطع کارشناسی ارشد </w:t>
            </w:r>
            <w:r w:rsidR="004557FF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به دانشگاه تحویل دهند.</w:t>
            </w:r>
          </w:p>
        </w:tc>
      </w:tr>
      <w:tr w:rsidR="0058327E" w:rsidRPr="004277F1" w14:paraId="0301A03E" w14:textId="77777777" w:rsidTr="00D46535">
        <w:tc>
          <w:tcPr>
            <w:tcW w:w="10358" w:type="dxa"/>
          </w:tcPr>
          <w:p w14:paraId="5A04BE33" w14:textId="65644712" w:rsidR="0058327E" w:rsidRPr="004277F1" w:rsidRDefault="0058327E" w:rsidP="00D46535">
            <w:pPr>
              <w:spacing w:before="100" w:beforeAutospacing="1" w:after="100" w:afterAutospacing="1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اسکن</w:t>
            </w:r>
            <w:r w:rsidRPr="004277F1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مدرک کارشناسی</w:t>
            </w:r>
            <w:r w:rsidR="00C34DBD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(در مدرک ارسالی باید نام دانشگاه، معدل کل و تاریخ فراغت از تحصیل مشخص باشد)</w:t>
            </w:r>
          </w:p>
        </w:tc>
      </w:tr>
      <w:tr w:rsidR="00E241E2" w:rsidRPr="004277F1" w14:paraId="2732C002" w14:textId="77777777" w:rsidTr="00D46535">
        <w:tc>
          <w:tcPr>
            <w:tcW w:w="10358" w:type="dxa"/>
          </w:tcPr>
          <w:p w14:paraId="706D2BB5" w14:textId="193A1C81" w:rsidR="00E241E2" w:rsidRPr="004277F1" w:rsidRDefault="00E241E2" w:rsidP="00D46535">
            <w:pPr>
              <w:spacing w:before="100" w:beforeAutospacing="1" w:after="100" w:afterAutospacing="1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اسکن</w:t>
            </w:r>
            <w:r w:rsidRPr="004277F1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مدرک کاردانی</w:t>
            </w:r>
            <w:r w:rsidR="00860E43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(برای دانش‌آموختگان دوره کارشناسی ناپیوسته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60E43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در مدرک ارسالی باید نام دانشگاه، معدل کل و تاریخ فراغت از تحصیل مشخص باشد)</w:t>
            </w:r>
          </w:p>
        </w:tc>
      </w:tr>
      <w:tr w:rsidR="00E241E2" w:rsidRPr="004277F1" w14:paraId="60BE9F00" w14:textId="77777777" w:rsidTr="00D46535">
        <w:tc>
          <w:tcPr>
            <w:tcW w:w="10358" w:type="dxa"/>
          </w:tcPr>
          <w:p w14:paraId="60FCE3DE" w14:textId="77777777" w:rsidR="00E241E2" w:rsidRPr="004277F1" w:rsidRDefault="00E241E2" w:rsidP="00D46535">
            <w:pPr>
              <w:spacing w:before="100" w:beforeAutospacing="1" w:after="100" w:afterAutospacing="1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اسکن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کارت ملی</w:t>
            </w:r>
            <w:r w:rsidRPr="004277F1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(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پشت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E241E2" w:rsidRPr="004277F1" w14:paraId="2E06BD22" w14:textId="77777777" w:rsidTr="00D46535">
        <w:tc>
          <w:tcPr>
            <w:tcW w:w="10358" w:type="dxa"/>
          </w:tcPr>
          <w:p w14:paraId="0BE6BDA9" w14:textId="77777777" w:rsidR="00E241E2" w:rsidRPr="004277F1" w:rsidRDefault="00E241E2" w:rsidP="00D46535">
            <w:pPr>
              <w:spacing w:before="100" w:beforeAutospacing="1" w:after="100" w:afterAutospacing="1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اسکن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شناسنامه ( کلیه صفحات)</w:t>
            </w:r>
          </w:p>
        </w:tc>
      </w:tr>
      <w:tr w:rsidR="00E241E2" w:rsidRPr="004277F1" w14:paraId="39FC7C9D" w14:textId="77777777" w:rsidTr="00D46535">
        <w:tc>
          <w:tcPr>
            <w:tcW w:w="10358" w:type="dxa"/>
          </w:tcPr>
          <w:p w14:paraId="539298CB" w14:textId="77777777" w:rsidR="00E241E2" w:rsidRPr="004277F1" w:rsidRDefault="00E241E2" w:rsidP="00D46535">
            <w:pPr>
              <w:spacing w:before="100" w:beforeAutospacing="1" w:after="100" w:afterAutospacing="1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اسکن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مدرک نظام وظیفه</w:t>
            </w:r>
          </w:p>
        </w:tc>
      </w:tr>
      <w:tr w:rsidR="00E241E2" w:rsidRPr="004277F1" w14:paraId="4D218511" w14:textId="77777777" w:rsidTr="00D46535">
        <w:tc>
          <w:tcPr>
            <w:tcW w:w="10358" w:type="dxa"/>
          </w:tcPr>
          <w:p w14:paraId="264556D9" w14:textId="47428CA3" w:rsidR="00E241E2" w:rsidRPr="004277F1" w:rsidRDefault="00E241E2" w:rsidP="00D46535">
            <w:pPr>
              <w:spacing w:before="100" w:beforeAutospacing="1" w:after="100" w:afterAutospacing="1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اسکن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عکس</w:t>
            </w:r>
            <w:r w:rsidR="00860E43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60E43" w:rsidRPr="00860E43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تمام رخ ٤</w:t>
            </w:r>
            <w:r w:rsidR="00860E43" w:rsidRPr="00860E43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sym w:font="Symbol" w:char="F0B4"/>
            </w:r>
            <w:r w:rsidR="00860E43" w:rsidRPr="00860E43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٣</w:t>
            </w:r>
            <w:r w:rsidR="00860E43" w:rsidRPr="00860E43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  <w:t xml:space="preserve"> </w:t>
            </w:r>
            <w:r w:rsidR="00860E43" w:rsidRPr="00860E43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تهیه شده در سال جاری</w:t>
            </w:r>
          </w:p>
        </w:tc>
      </w:tr>
      <w:tr w:rsidR="00E241E2" w:rsidRPr="004277F1" w14:paraId="4593405D" w14:textId="77777777" w:rsidTr="00D46535">
        <w:tc>
          <w:tcPr>
            <w:tcW w:w="10358" w:type="dxa"/>
          </w:tcPr>
          <w:p w14:paraId="19FACCE6" w14:textId="1AC5592F" w:rsidR="00E241E2" w:rsidRPr="004277F1" w:rsidRDefault="00E241E2" w:rsidP="00D46535">
            <w:pPr>
              <w:spacing w:before="100" w:beforeAutospacing="1" w:after="100" w:afterAutospacing="1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اسکن </w:t>
            </w:r>
            <w:r w:rsidRPr="004277F1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>موافقت محل کار با ادامه تحصیل</w:t>
            </w:r>
          </w:p>
        </w:tc>
      </w:tr>
      <w:tr w:rsidR="00E241E2" w:rsidRPr="004277F1" w14:paraId="026569E4" w14:textId="77777777" w:rsidTr="00D46535">
        <w:tc>
          <w:tcPr>
            <w:tcW w:w="10358" w:type="dxa"/>
          </w:tcPr>
          <w:p w14:paraId="3D18FB17" w14:textId="77777777" w:rsidR="00E241E2" w:rsidRPr="004277F1" w:rsidRDefault="00E241E2" w:rsidP="00D46535">
            <w:pPr>
              <w:spacing w:before="100" w:beforeAutospacing="1" w:after="100" w:afterAutospacing="1"/>
              <w:ind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تکميل و اسکن فرم تایید سهمیه قبولی برای کسانی که از سهمیه 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u w:val="single"/>
                <w:rtl/>
              </w:rPr>
              <w:t>مربی</w:t>
            </w: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استفاده کرده اند.  </w:t>
            </w:r>
          </w:p>
        </w:tc>
      </w:tr>
      <w:tr w:rsidR="00E241E2" w:rsidRPr="004277F1" w14:paraId="063AA465" w14:textId="77777777" w:rsidTr="00D46535">
        <w:tc>
          <w:tcPr>
            <w:tcW w:w="10358" w:type="dxa"/>
          </w:tcPr>
          <w:p w14:paraId="079BFCB7" w14:textId="38AA1884" w:rsidR="00E241E2" w:rsidRPr="004277F1" w:rsidRDefault="00E241E2" w:rsidP="00D46535">
            <w:pPr>
              <w:ind w:right="450"/>
              <w:rPr>
                <w:sz w:val="24"/>
                <w:szCs w:val="24"/>
                <w:rtl/>
              </w:rPr>
            </w:pPr>
            <w:r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تکميل و اسکن فرم تعهدات </w:t>
            </w:r>
          </w:p>
        </w:tc>
      </w:tr>
      <w:tr w:rsidR="00E241E2" w:rsidRPr="004277F1" w14:paraId="214EC698" w14:textId="77777777" w:rsidTr="00D46535">
        <w:tc>
          <w:tcPr>
            <w:tcW w:w="10358" w:type="dxa"/>
          </w:tcPr>
          <w:p w14:paraId="12C16BBC" w14:textId="77777777" w:rsidR="00E241E2" w:rsidRPr="004277F1" w:rsidRDefault="00E241E2" w:rsidP="00D46535">
            <w:pPr>
              <w:ind w:right="450"/>
              <w:rPr>
                <w:sz w:val="24"/>
                <w:szCs w:val="24"/>
                <w:rtl/>
              </w:rPr>
            </w:pPr>
            <w:r w:rsidRPr="004277F1">
              <w:rPr>
                <w:rFonts w:cs="B Nazanin" w:hint="cs"/>
                <w:sz w:val="24"/>
                <w:szCs w:val="24"/>
                <w:rtl/>
              </w:rPr>
              <w:t>کارنامه آزمون زبان براي داوطلباني که نمره در آزمون هاي ملي و بين المللي دارند.</w:t>
            </w:r>
          </w:p>
        </w:tc>
      </w:tr>
    </w:tbl>
    <w:p w14:paraId="66258A1C" w14:textId="77777777" w:rsidR="00893BFE" w:rsidRPr="004277F1" w:rsidRDefault="00893BFE" w:rsidP="00D46535">
      <w:pPr>
        <w:pStyle w:val="ListParagraph"/>
        <w:ind w:left="360" w:right="450"/>
        <w:jc w:val="center"/>
        <w:rPr>
          <w:rFonts w:cs="B Nazanin"/>
          <w:b/>
          <w:bCs/>
          <w:color w:val="984806" w:themeColor="accent6" w:themeShade="80"/>
          <w:sz w:val="10"/>
          <w:szCs w:val="10"/>
          <w:rtl/>
        </w:rPr>
      </w:pPr>
    </w:p>
    <w:p w14:paraId="49304CA8" w14:textId="16B0487D" w:rsidR="004B0679" w:rsidRPr="004277F1" w:rsidRDefault="004B0679" w:rsidP="00D46535">
      <w:pPr>
        <w:pStyle w:val="ListParagraph"/>
        <w:ind w:left="360" w:right="450"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 w:rsidRPr="004277F1">
        <w:rPr>
          <w:rFonts w:cs="B Nazanin" w:hint="cs"/>
          <w:b/>
          <w:bCs/>
          <w:color w:val="FF0000"/>
          <w:sz w:val="28"/>
          <w:szCs w:val="28"/>
          <w:rtl/>
        </w:rPr>
        <w:t xml:space="preserve">لازم است مراحل پذیرش غیرحضوری را تا انتها تکمیل </w:t>
      </w:r>
      <w:r w:rsidR="0047147D">
        <w:rPr>
          <w:rFonts w:cs="B Nazanin" w:hint="cs"/>
          <w:b/>
          <w:bCs/>
          <w:color w:val="FF0000"/>
          <w:sz w:val="28"/>
          <w:szCs w:val="28"/>
          <w:rtl/>
        </w:rPr>
        <w:t>نمایید</w:t>
      </w:r>
      <w:r w:rsidRPr="004277F1">
        <w:rPr>
          <w:rFonts w:cs="B Nazanin" w:hint="cs"/>
          <w:b/>
          <w:bCs/>
          <w:color w:val="FF0000"/>
          <w:sz w:val="28"/>
          <w:szCs w:val="28"/>
          <w:rtl/>
        </w:rPr>
        <w:t>.</w:t>
      </w:r>
    </w:p>
    <w:p w14:paraId="5CF9A5DE" w14:textId="6F3EAE61" w:rsidR="009B46C0" w:rsidRPr="004277F1" w:rsidRDefault="004B0679" w:rsidP="00D46535">
      <w:pPr>
        <w:pStyle w:val="ListParagraph"/>
        <w:ind w:left="360" w:right="450"/>
        <w:jc w:val="center"/>
        <w:rPr>
          <w:rFonts w:cs="B Nazanin"/>
          <w:b/>
          <w:bCs/>
          <w:color w:val="984806" w:themeColor="accent6" w:themeShade="80"/>
          <w:sz w:val="28"/>
          <w:szCs w:val="28"/>
          <w:rtl/>
        </w:rPr>
      </w:pPr>
      <w:r w:rsidRPr="004277F1">
        <w:rPr>
          <w:rFonts w:cs="B Nazanin" w:hint="cs"/>
          <w:b/>
          <w:bCs/>
          <w:color w:val="FF0000"/>
          <w:sz w:val="28"/>
          <w:szCs w:val="28"/>
          <w:rtl/>
        </w:rPr>
        <w:t>ک</w:t>
      </w:r>
      <w:r w:rsidR="00C14F48" w:rsidRPr="004277F1">
        <w:rPr>
          <w:rFonts w:cs="B Nazanin" w:hint="cs"/>
          <w:b/>
          <w:bCs/>
          <w:color w:val="FF0000"/>
          <w:sz w:val="28"/>
          <w:szCs w:val="28"/>
          <w:rtl/>
        </w:rPr>
        <w:t>لیه راهنماها و فرم</w:t>
      </w:r>
      <w:r w:rsidR="0047147D">
        <w:rPr>
          <w:rFonts w:cs="B Nazanin" w:hint="cs"/>
          <w:b/>
          <w:bCs/>
          <w:color w:val="FF0000"/>
          <w:sz w:val="28"/>
          <w:szCs w:val="28"/>
          <w:rtl/>
        </w:rPr>
        <w:t>‌</w:t>
      </w:r>
      <w:r w:rsidR="00C14F48" w:rsidRPr="004277F1">
        <w:rPr>
          <w:rFonts w:cs="B Nazanin" w:hint="cs"/>
          <w:b/>
          <w:bCs/>
          <w:color w:val="FF0000"/>
          <w:sz w:val="28"/>
          <w:szCs w:val="28"/>
          <w:rtl/>
        </w:rPr>
        <w:t>ها در انتهای این اطلاعیه در بخش پیوست</w:t>
      </w:r>
      <w:r w:rsidR="0047147D">
        <w:rPr>
          <w:rFonts w:cs="B Nazanin" w:hint="cs"/>
          <w:b/>
          <w:bCs/>
          <w:color w:val="FF0000"/>
          <w:sz w:val="28"/>
          <w:szCs w:val="28"/>
          <w:rtl/>
        </w:rPr>
        <w:t>‌</w:t>
      </w:r>
      <w:r w:rsidR="00C14F48" w:rsidRPr="004277F1">
        <w:rPr>
          <w:rFonts w:cs="B Nazanin" w:hint="cs"/>
          <w:b/>
          <w:bCs/>
          <w:color w:val="FF0000"/>
          <w:sz w:val="28"/>
          <w:szCs w:val="28"/>
          <w:rtl/>
        </w:rPr>
        <w:t>ها قابل دریافت است.</w:t>
      </w:r>
    </w:p>
    <w:p w14:paraId="705D1182" w14:textId="77777777" w:rsidR="009B46C0" w:rsidRPr="004277F1" w:rsidRDefault="00C810CF" w:rsidP="00734134">
      <w:pPr>
        <w:spacing w:after="0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نکات مهم</w:t>
      </w:r>
      <w:r w:rsidR="009B46C0" w:rsidRPr="004277F1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3D759C97" w14:textId="6194A8CB" w:rsidR="00054B38" w:rsidRPr="004277F1" w:rsidRDefault="00054B38" w:rsidP="00734134">
      <w:pPr>
        <w:pStyle w:val="ListParagraph"/>
        <w:numPr>
          <w:ilvl w:val="0"/>
          <w:numId w:val="9"/>
        </w:numPr>
        <w:spacing w:after="0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4"/>
          <w:szCs w:val="24"/>
          <w:u w:val="single"/>
        </w:rPr>
      </w:pP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در صورت عدم بارگذاری مدرک کارشناسی ارشد و کارشناسی</w:t>
      </w:r>
      <w:r w:rsidR="00BB5CD0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 و کاردانی (در صورت وجود)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 دانشگاه مجاز به ثبت نام شما نیست.</w:t>
      </w:r>
    </w:p>
    <w:p w14:paraId="64052A24" w14:textId="0798745C" w:rsidR="00054B38" w:rsidRPr="004277F1" w:rsidRDefault="00054B38" w:rsidP="00734134">
      <w:pPr>
        <w:pStyle w:val="ListParagraph"/>
        <w:numPr>
          <w:ilvl w:val="0"/>
          <w:numId w:val="9"/>
        </w:numPr>
        <w:spacing w:after="0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4"/>
          <w:szCs w:val="24"/>
        </w:rPr>
      </w:pP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در صورت عدم </w:t>
      </w:r>
      <w:r w:rsidR="00324F3A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تحویل</w:t>
      </w:r>
      <w:r w:rsidR="00893BFE"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اصل مدرک کارشناسی ارشد</w:t>
      </w:r>
      <w:r w:rsidR="004557FF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، 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ادامه تحصیل شما در نیمسال </w:t>
      </w:r>
      <w:r w:rsidR="00896037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بعدی، ممنوع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 xml:space="preserve"> خواهد بود</w:t>
      </w:r>
      <w:r w:rsidRPr="004277F1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. </w:t>
      </w:r>
      <w:r w:rsidRPr="004277F1">
        <w:rPr>
          <w:rFonts w:ascii="Tahoma" w:eastAsia="Times New Roman" w:hAnsi="Tahoma" w:cs="B Nazanin" w:hint="cs"/>
          <w:color w:val="FF0000"/>
          <w:sz w:val="24"/>
          <w:szCs w:val="24"/>
          <w:rtl/>
        </w:rPr>
        <w:t>(</w:t>
      </w:r>
      <w:r w:rsidRPr="004277F1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مدرک تحصیلی مقطع کارشناسی ارشد شما تا پایان تحصیل در پرونده شما نگهداری شده و امکان تحویل یا امانت دادن آن در طول تحصیل به شما وجود ندارد، لذا در صورت لزوم قبل از </w:t>
      </w:r>
      <w:r w:rsidR="00324F3A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تحویل</w:t>
      </w:r>
      <w:r w:rsidRPr="004277F1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 آن یک نسخه کپی برابر اصل برای خود تهیه </w:t>
      </w:r>
      <w:r w:rsidR="0047147D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نمایید</w:t>
      </w:r>
      <w:r w:rsidRPr="004277F1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611"/>
      </w:tblGrid>
      <w:tr w:rsidR="009B46C0" w:rsidRPr="004277F1" w14:paraId="54E65F9A" w14:textId="77777777" w:rsidTr="00D46535">
        <w:trPr>
          <w:jc w:val="center"/>
        </w:trPr>
        <w:tc>
          <w:tcPr>
            <w:tcW w:w="10611" w:type="dxa"/>
          </w:tcPr>
          <w:p w14:paraId="352E8663" w14:textId="55C91555" w:rsidR="009B46C0" w:rsidRPr="004277F1" w:rsidRDefault="00054B38" w:rsidP="00D46535">
            <w:pPr>
              <w:spacing w:before="100" w:beforeAutospacing="1" w:after="100" w:afterAutospacing="1" w:line="270" w:lineRule="atLeast"/>
              <w:ind w:left="151" w:right="450"/>
              <w:jc w:val="both"/>
              <w:textAlignment w:val="top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4277F1">
              <w:rPr>
                <w:rFonts w:hint="cs"/>
                <w:rtl/>
              </w:rPr>
              <w:t xml:space="preserve">    </w:t>
            </w:r>
            <w:r w:rsidR="009B46C0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B46C0" w:rsidRPr="004277F1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پذيرفته شدگان مشمول</w:t>
            </w:r>
            <w:r w:rsidR="009B46C0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(دانشجوياني که بعد از پايان تحصيل </w:t>
            </w:r>
            <w:r w:rsidR="00DE55B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بايد به خدمت وظيفه اعزام شوند) و پذیرفته شدگان در حین خدمت وظیفه عموم</w:t>
            </w:r>
            <w:r w:rsidR="00E241E2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DE55B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لازم است </w:t>
            </w:r>
            <w:r w:rsidR="00DE55BB" w:rsidRPr="00DD6CA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راهنمای فرآیند صدور معافیت تحصیلی مشمولان </w:t>
            </w:r>
            <w:r w:rsidR="00DE55B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را مطالعه کرده و </w:t>
            </w:r>
            <w:r w:rsidR="00F1164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اقدامات لازم </w:t>
            </w:r>
            <w:r w:rsidR="003B4F79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برای صدور معافیت تحصیلی </w:t>
            </w:r>
            <w:r w:rsidR="00F1164B" w:rsidRPr="004277F1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را انجام دهند در غیر این صورت دانشگاه مجاز به پذیرش نهایی  ایشان نمی باشد.</w:t>
            </w:r>
            <w:r w:rsidR="00DD6CAC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(راهنما به انتهای اطلاعیه پیوست شده است)</w:t>
            </w:r>
          </w:p>
        </w:tc>
      </w:tr>
    </w:tbl>
    <w:p w14:paraId="13C42FDC" w14:textId="34DA7FB1" w:rsidR="009B46C0" w:rsidRPr="008A2896" w:rsidRDefault="00CC2BF2" w:rsidP="00D46535">
      <w:pP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color w:val="000000" w:themeColor="text1"/>
          <w:sz w:val="24"/>
          <w:szCs w:val="24"/>
          <w:rtl/>
        </w:rPr>
      </w:pPr>
      <w:r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="00FA5DFF"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 xml:space="preserve"> </w:t>
      </w:r>
      <w:r w:rsidR="009B46C0" w:rsidRPr="004277F1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sym w:font="Wingdings 2" w:char="F0D7"/>
      </w:r>
      <w:r w:rsidR="009B46C0"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پذیرفته شدگان دوره روزانه از مزایای تحصیل رایگان </w:t>
      </w:r>
      <w:r w:rsidR="008A2896" w:rsidRPr="008A2896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(آموزش رایگان) </w:t>
      </w:r>
      <w:r w:rsidR="009B46C0"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بهره</w:t>
      </w:r>
      <w:r w:rsidR="0047147D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9B46C0"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مند می</w:t>
      </w:r>
      <w:r w:rsidR="0047147D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‌</w:t>
      </w:r>
      <w:r w:rsidR="009B46C0" w:rsidRPr="004277F1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شوند و پذیرفته شدگان نوبت دوم (شبانه) ملزم به پرد</w:t>
      </w:r>
      <w:r w:rsidR="009B46C0" w:rsidRPr="008A2896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اخت شهریه آموزشی مطابق مصوبات دانشگاه</w:t>
      </w:r>
      <w:r w:rsidR="002B29F6" w:rsidRPr="008A2896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9B46C0" w:rsidRPr="008A2896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می باشند. </w:t>
      </w:r>
    </w:p>
    <w:p w14:paraId="01461613" w14:textId="3D617D85" w:rsidR="008A2896" w:rsidRPr="008A2896" w:rsidRDefault="008A2896" w:rsidP="00D4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color w:val="000000" w:themeColor="text1"/>
          <w:sz w:val="24"/>
          <w:szCs w:val="24"/>
          <w:rtl/>
        </w:rPr>
      </w:pP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پذیرفته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‌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 xml:space="preserve">شدگان </w:t>
      </w:r>
      <w:r w:rsidRPr="008A2896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دوره روزانه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 xml:space="preserve"> آزمون ورودی مقطع دکتری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</w:rPr>
        <w:t xml:space="preserve">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سال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١٤٠٣ چه در دانشگاه یا مؤسسه قبولی ثب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ت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نام کرده و چه ثب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ت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نام نکرده باشند، اجازه شرکت مجدد در آزمون سال ١٤٠٤ را نداشته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‌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اند. همچنین همه پذیرفته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‌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 xml:space="preserve">شدگان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u w:val="single"/>
          <w:rtl/>
        </w:rPr>
        <w:t>دوره روز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u w:val="single"/>
          <w:rtl/>
        </w:rPr>
        <w:t>انه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</w:rPr>
        <w:t xml:space="preserve">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 xml:space="preserve">در سال ١٤٠٢ و قبل از آن که در حال تحصیل هستند، باید حداکثر تا تاریخ 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24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/٠٨/</w:t>
      </w:r>
      <w:r w:rsidRPr="008A2896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1403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 xml:space="preserve">از دانشگاه یا مؤسسه </w:t>
      </w:r>
      <w:r w:rsidR="006266BF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قبولی قبلی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 xml:space="preserve"> انصراف قطعی می</w:t>
      </w:r>
      <w:r w:rsidR="0047147D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‌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دادند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</w:rPr>
        <w:t>.</w:t>
      </w:r>
    </w:p>
    <w:p w14:paraId="24C08F7E" w14:textId="42711257" w:rsidR="008A2896" w:rsidRPr="008A2896" w:rsidRDefault="008A2896" w:rsidP="00D4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color w:val="000000" w:themeColor="text1"/>
          <w:sz w:val="24"/>
          <w:szCs w:val="24"/>
          <w:rtl/>
        </w:rPr>
      </w:pP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پذیرفته</w:t>
      </w:r>
      <w:r w:rsidR="006266BF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‌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شدگان دور</w:t>
      </w:r>
      <w:r w:rsidR="006266BF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ه‌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های غیر</w:t>
      </w:r>
      <w:r w:rsidR="0047147D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از «روزانه» آزمون ورودی مقطع دکتری</w:t>
      </w:r>
      <w:r w:rsidR="006266BF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 س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ال ١٤٠٣ و</w:t>
      </w:r>
      <w:r w:rsidR="006266BF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همچنین دانشجویان شاغل به تحصیل دردور</w:t>
      </w:r>
      <w:r w:rsidR="006266BF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>ه‌ه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ای غیر</w:t>
      </w:r>
      <w:r w:rsidR="0047147D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از «روزانه» دکتری</w:t>
      </w:r>
      <w:r w:rsidR="006266BF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، 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  <w:rtl/>
        </w:rPr>
        <w:t>باید فرم انصراف قطعی از رشته قبلی را به دانشگاه ارائه دهند</w:t>
      </w:r>
      <w:r w:rsidRPr="008A2896">
        <w:rPr>
          <w:rFonts w:ascii="Tahoma" w:eastAsia="Times New Roman" w:hAnsi="Tahoma" w:cs="B Nazanin"/>
          <w:color w:val="000000" w:themeColor="text1"/>
          <w:sz w:val="24"/>
          <w:szCs w:val="24"/>
        </w:rPr>
        <w:t>.</w:t>
      </w:r>
    </w:p>
    <w:p w14:paraId="6F7D806D" w14:textId="77777777" w:rsidR="00D5388B" w:rsidRPr="00734134" w:rsidRDefault="00D5388B" w:rsidP="00D538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0" w:lineRule="atLeast"/>
        <w:ind w:left="720" w:right="630"/>
        <w:jc w:val="center"/>
        <w:textAlignment w:val="top"/>
        <w:rPr>
          <w:rFonts w:ascii="Tahoma" w:eastAsia="Times New Roman" w:hAnsi="Tahoma" w:cs="B Nazanin"/>
          <w:b/>
          <w:bCs/>
          <w:color w:val="00B050"/>
          <w:sz w:val="28"/>
          <w:szCs w:val="28"/>
          <w:rtl/>
        </w:rPr>
      </w:pPr>
      <w:r w:rsidRPr="00734134">
        <w:rPr>
          <w:rFonts w:ascii="Tahoma" w:eastAsia="Times New Roman" w:hAnsi="Tahoma" w:cs="B Nazanin" w:hint="cs"/>
          <w:b/>
          <w:bCs/>
          <w:color w:val="00B050"/>
          <w:sz w:val="28"/>
          <w:szCs w:val="28"/>
          <w:rtl/>
        </w:rPr>
        <w:t>نام کاربری و گذرواژه برای ورود به سامانه گلستان به شرح ذیل است:</w:t>
      </w:r>
    </w:p>
    <w:p w14:paraId="3CB4BE6C" w14:textId="33EB6048" w:rsidR="00D5388B" w:rsidRPr="00734134" w:rsidRDefault="00D5388B" w:rsidP="00D538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0" w:lineRule="atLeast"/>
        <w:ind w:left="720" w:right="630"/>
        <w:textAlignment w:val="top"/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b/>
          <w:bCs/>
          <w:color w:val="00B050"/>
          <w:sz w:val="28"/>
          <w:szCs w:val="28"/>
          <w:rtl/>
        </w:rPr>
        <w:t>شناسه</w:t>
      </w:r>
      <w:r w:rsidRPr="00F534EA">
        <w:rPr>
          <w:rFonts w:asciiTheme="minorBidi" w:eastAsia="Times New Roman" w:hAnsiTheme="minorBidi" w:cs="B Nazanin"/>
          <w:b/>
          <w:bCs/>
          <w:color w:val="00B050"/>
          <w:sz w:val="28"/>
          <w:szCs w:val="28"/>
          <w:rtl/>
        </w:rPr>
        <w:t xml:space="preserve"> کاربری: </w:t>
      </w:r>
      <w:r w:rsidRPr="00734134"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  <w:rtl/>
        </w:rPr>
        <w:t xml:space="preserve">شماره داوطلبی + </w:t>
      </w:r>
      <w:r w:rsidRPr="00734134"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</w:rPr>
        <w:t>u041</w:t>
      </w:r>
      <w:r w:rsidR="00D50992">
        <w:rPr>
          <w:rFonts w:asciiTheme="minorBidi" w:eastAsia="Times New Roman" w:hAnsiTheme="min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734134"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  <w:rtl/>
        </w:rPr>
        <w:t xml:space="preserve">( عبارت </w:t>
      </w:r>
      <w:r w:rsidRPr="00734134"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</w:rPr>
        <w:t>u041</w:t>
      </w:r>
      <w:r w:rsidRPr="00734134"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  <w:rtl/>
        </w:rPr>
        <w:t xml:space="preserve"> به ابتدای شماره داوطلبی اضافه گردد)</w:t>
      </w:r>
    </w:p>
    <w:p w14:paraId="7CFA1391" w14:textId="67D98784" w:rsidR="00D5388B" w:rsidRDefault="00D5388B" w:rsidP="00D538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0" w:lineRule="atLeast"/>
        <w:ind w:left="720" w:right="630"/>
        <w:textAlignment w:val="top"/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</w:rPr>
      </w:pPr>
      <w:r w:rsidRPr="00F534EA">
        <w:rPr>
          <w:rFonts w:asciiTheme="minorBidi" w:eastAsia="Times New Roman" w:hAnsiTheme="minorBidi" w:cs="B Nazanin"/>
          <w:b/>
          <w:bCs/>
          <w:color w:val="00B050"/>
          <w:sz w:val="28"/>
          <w:szCs w:val="28"/>
          <w:rtl/>
        </w:rPr>
        <w:t xml:space="preserve">گذرواژه: </w:t>
      </w:r>
      <w:r w:rsidRPr="00734134"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  <w:rtl/>
        </w:rPr>
        <w:t>کدملی</w:t>
      </w:r>
    </w:p>
    <w:p w14:paraId="09F93B63" w14:textId="59E7F2C0" w:rsidR="00D5388B" w:rsidRPr="00734134" w:rsidRDefault="00D5388B" w:rsidP="00D538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0" w:lineRule="atLeast"/>
        <w:ind w:left="720" w:right="630"/>
        <w:textAlignment w:val="top"/>
        <w:rPr>
          <w:rFonts w:asciiTheme="minorBidi" w:eastAsia="Times New Roman" w:hAnsiTheme="minorBid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b/>
          <w:bCs/>
          <w:color w:val="00B050"/>
          <w:sz w:val="28"/>
          <w:szCs w:val="28"/>
          <w:rtl/>
        </w:rPr>
        <w:t>آدرس سامانه گلستان :</w:t>
      </w:r>
      <w:r>
        <w:rPr>
          <w:rFonts w:asciiTheme="minorBidi" w:eastAsia="Times New Roman" w:hAnsiTheme="min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hyperlink r:id="rId8" w:history="1">
        <w:r w:rsidRPr="00D5388B">
          <w:rPr>
            <w:rStyle w:val="Hyperlink"/>
            <w:rFonts w:asciiTheme="minorBidi" w:eastAsia="Times New Roman" w:hAnsiTheme="minorBidi" w:cs="B Nazanin"/>
            <w:b/>
            <w:bCs/>
            <w:sz w:val="24"/>
            <w:szCs w:val="24"/>
          </w:rPr>
          <w:t>https://golestan.ikiu.ac.ir</w:t>
        </w:r>
      </w:hyperlink>
      <w:r w:rsidRPr="00D5388B">
        <w:rPr>
          <w:rFonts w:asciiTheme="minorBidi" w:eastAsia="Times New Roman" w:hAnsiTheme="minorBid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65B5C199" w14:textId="0A4D9A76" w:rsidR="009B46C0" w:rsidRPr="004277F1" w:rsidRDefault="009B46C0" w:rsidP="00734134">
      <w:pPr>
        <w:spacing w:after="0" w:line="270" w:lineRule="atLeast"/>
        <w:ind w:left="360" w:right="450"/>
        <w:jc w:val="both"/>
        <w:textAlignment w:val="top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 w:rsidRPr="004277F1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پیوست ها</w:t>
      </w:r>
    </w:p>
    <w:p w14:paraId="0847D970" w14:textId="1432EB8A" w:rsidR="009B46C0" w:rsidRDefault="009B46C0" w:rsidP="00734134">
      <w:pPr>
        <w:pStyle w:val="ListParagraph"/>
        <w:numPr>
          <w:ilvl w:val="0"/>
          <w:numId w:val="13"/>
        </w:numPr>
        <w:spacing w:after="0" w:line="270" w:lineRule="atLeast"/>
        <w:ind w:left="72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>راهنمای</w:t>
      </w:r>
      <w:r w:rsidR="006C08F5"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انجام</w:t>
      </w:r>
      <w:r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پذیرش غیرحضوری</w:t>
      </w:r>
    </w:p>
    <w:p w14:paraId="63B8D3F6" w14:textId="31F61FED" w:rsidR="00BF2AE5" w:rsidRPr="004277F1" w:rsidRDefault="00BF2AE5" w:rsidP="00734134">
      <w:pPr>
        <w:pStyle w:val="ListParagraph"/>
        <w:numPr>
          <w:ilvl w:val="0"/>
          <w:numId w:val="13"/>
        </w:numPr>
        <w:spacing w:after="0" w:line="270" w:lineRule="atLeast"/>
        <w:ind w:left="72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راهنما</w:t>
      </w:r>
      <w:r w:rsidR="006A1633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ی</w:t>
      </w:r>
      <w:r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درخواست صدور معافیت تحصیلی</w:t>
      </w:r>
    </w:p>
    <w:p w14:paraId="71D3387F" w14:textId="24C79D1D" w:rsidR="006A1633" w:rsidRPr="006A1633" w:rsidRDefault="009B46C0" w:rsidP="00734134">
      <w:pPr>
        <w:pStyle w:val="ListParagraph"/>
        <w:numPr>
          <w:ilvl w:val="0"/>
          <w:numId w:val="13"/>
        </w:numPr>
        <w:spacing w:after="0" w:line="270" w:lineRule="atLeast"/>
        <w:ind w:left="72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فرم </w:t>
      </w:r>
      <w:r w:rsidR="00DA020E" w:rsidRPr="004277F1">
        <w:rPr>
          <w:rFonts w:cs="B Nazanin" w:hint="cs"/>
          <w:b/>
          <w:bCs/>
          <w:color w:val="000000" w:themeColor="text1"/>
          <w:sz w:val="28"/>
          <w:szCs w:val="28"/>
          <w:rtl/>
        </w:rPr>
        <w:t>معدل</w:t>
      </w:r>
    </w:p>
    <w:p w14:paraId="15EE59DE" w14:textId="277E8979" w:rsidR="001C2EE3" w:rsidRPr="00D32A35" w:rsidRDefault="009B46C0" w:rsidP="00A470B7">
      <w:pPr>
        <w:pStyle w:val="ListParagraph"/>
        <w:numPr>
          <w:ilvl w:val="0"/>
          <w:numId w:val="13"/>
        </w:numPr>
        <w:spacing w:after="0" w:line="270" w:lineRule="atLeast"/>
        <w:ind w:left="720" w:right="450"/>
        <w:jc w:val="both"/>
        <w:textAlignment w:val="top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</w:rPr>
      </w:pPr>
      <w:r w:rsidRPr="00734134">
        <w:rPr>
          <w:rFonts w:cs="B Nazanin" w:hint="cs"/>
          <w:b/>
          <w:bCs/>
          <w:color w:val="000000" w:themeColor="text1"/>
          <w:sz w:val="28"/>
          <w:szCs w:val="28"/>
          <w:rtl/>
        </w:rPr>
        <w:t>فرم تأیید سهمیه مربی</w:t>
      </w:r>
    </w:p>
    <w:p w14:paraId="51187A29" w14:textId="77777777" w:rsidR="00D94835" w:rsidRDefault="00D94835" w:rsidP="00D32A35">
      <w:pPr>
        <w:pStyle w:val="ListParagraph"/>
        <w:spacing w:after="0" w:line="270" w:lineRule="atLeast"/>
        <w:ind w:right="450"/>
        <w:jc w:val="center"/>
        <w:textAlignment w:val="top"/>
        <w:rPr>
          <w:rFonts w:cs="B Nazanin"/>
          <w:b/>
          <w:bCs/>
          <w:color w:val="C00000"/>
          <w:sz w:val="28"/>
          <w:szCs w:val="28"/>
          <w:rtl/>
        </w:rPr>
      </w:pPr>
    </w:p>
    <w:p w14:paraId="7D896264" w14:textId="20E608C6" w:rsidR="00D32A35" w:rsidRPr="00D32A35" w:rsidRDefault="00D32A35" w:rsidP="00D32A35">
      <w:pPr>
        <w:pStyle w:val="ListParagraph"/>
        <w:spacing w:after="0" w:line="270" w:lineRule="atLeast"/>
        <w:ind w:right="450"/>
        <w:jc w:val="center"/>
        <w:textAlignment w:val="top"/>
        <w:rPr>
          <w:rFonts w:ascii="Tahoma" w:eastAsia="Times New Roman" w:hAnsi="Tahoma" w:cs="B Nazanin"/>
          <w:b/>
          <w:bCs/>
          <w:color w:val="C00000"/>
          <w:sz w:val="28"/>
          <w:szCs w:val="28"/>
        </w:rPr>
      </w:pPr>
      <w:r w:rsidRPr="00D32A35">
        <w:rPr>
          <w:rFonts w:cs="B Nazanin" w:hint="cs"/>
          <w:b/>
          <w:bCs/>
          <w:color w:val="C00000"/>
          <w:sz w:val="28"/>
          <w:szCs w:val="28"/>
          <w:rtl/>
        </w:rPr>
        <w:t>زمان ثبت نام پذیرفته شدگان بدون آزمون(استعداد درخشان) متعاقبا اعلام می</w:t>
      </w:r>
      <w:r w:rsidR="00D50992">
        <w:rPr>
          <w:rFonts w:cs="B Nazanin" w:hint="cs"/>
          <w:b/>
          <w:bCs/>
          <w:color w:val="C00000"/>
          <w:sz w:val="28"/>
          <w:szCs w:val="28"/>
          <w:rtl/>
        </w:rPr>
        <w:t>‌</w:t>
      </w:r>
      <w:r w:rsidRPr="00D32A35">
        <w:rPr>
          <w:rFonts w:cs="B Nazanin" w:hint="cs"/>
          <w:b/>
          <w:bCs/>
          <w:color w:val="C00000"/>
          <w:sz w:val="28"/>
          <w:szCs w:val="28"/>
          <w:rtl/>
        </w:rPr>
        <w:t>شود</w:t>
      </w:r>
    </w:p>
    <w:sectPr w:rsidR="00D32A35" w:rsidRPr="00D32A35" w:rsidSect="00D46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386" w:bottom="142" w:left="3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BEC2" w14:textId="77777777" w:rsidR="00E05D40" w:rsidRDefault="00E05D40" w:rsidP="004E34AC">
      <w:pPr>
        <w:spacing w:after="0" w:line="240" w:lineRule="auto"/>
      </w:pPr>
      <w:r>
        <w:separator/>
      </w:r>
    </w:p>
  </w:endnote>
  <w:endnote w:type="continuationSeparator" w:id="0">
    <w:p w14:paraId="58EF66BE" w14:textId="77777777" w:rsidR="00E05D40" w:rsidRDefault="00E05D40" w:rsidP="004E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2630" w14:textId="77777777" w:rsidR="00D46535" w:rsidRDefault="00D46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6148" w14:textId="77777777" w:rsidR="00D46535" w:rsidRDefault="00D46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CE18" w14:textId="77777777" w:rsidR="00D46535" w:rsidRDefault="00D46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C065" w14:textId="77777777" w:rsidR="00E05D40" w:rsidRDefault="00E05D40" w:rsidP="004E34AC">
      <w:pPr>
        <w:spacing w:after="0" w:line="240" w:lineRule="auto"/>
      </w:pPr>
      <w:r>
        <w:separator/>
      </w:r>
    </w:p>
  </w:footnote>
  <w:footnote w:type="continuationSeparator" w:id="0">
    <w:p w14:paraId="24CB708A" w14:textId="77777777" w:rsidR="00E05D40" w:rsidRDefault="00E05D40" w:rsidP="004E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8395" w14:textId="77777777" w:rsidR="00D46535" w:rsidRDefault="00D46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467321183"/>
      <w:docPartObj>
        <w:docPartGallery w:val="Watermarks"/>
        <w:docPartUnique/>
      </w:docPartObj>
    </w:sdtPr>
    <w:sdtContent>
      <w:p w14:paraId="56CE1931" w14:textId="37849A60" w:rsidR="00D46535" w:rsidRDefault="00000000">
        <w:pPr>
          <w:pStyle w:val="Header"/>
        </w:pPr>
        <w:r>
          <w:rPr>
            <w:noProof/>
          </w:rPr>
          <w:pict w14:anchorId="4EC53B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7511283" o:spid="_x0000_s1025" type="#_x0000_t136" style="position:absolute;left:0;text-align:left;margin-left:0;margin-top:0;width:684.15pt;height:102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دانشگاه بین المللی امام خمینی(ره)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3063" w14:textId="77777777" w:rsidR="00D46535" w:rsidRDefault="00D46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.35pt;height:7.35pt" o:bullet="t">
        <v:imagedata r:id="rId1" o:title="arrow_three"/>
      </v:shape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numPicBullet w:numPicBulletId="6">
    <w:pict>
      <v:shape id="_x0000_i1056" type="#_x0000_t75" style="width:3in;height:3in" o:bullet="t"/>
    </w:pict>
  </w:numPicBullet>
  <w:numPicBullet w:numPicBulletId="7">
    <w:pict>
      <v:shape id="_x0000_i1057" type="#_x0000_t75" style="width:3in;height:3in" o:bullet="t"/>
    </w:pict>
  </w:numPicBullet>
  <w:abstractNum w:abstractNumId="0" w15:restartNumberingAfterBreak="0">
    <w:nsid w:val="07015202"/>
    <w:multiLevelType w:val="hybridMultilevel"/>
    <w:tmpl w:val="9D58CC88"/>
    <w:lvl w:ilvl="0" w:tplc="9182D038">
      <w:numFmt w:val="bullet"/>
      <w:lvlText w:val="-"/>
      <w:lvlJc w:val="left"/>
      <w:pPr>
        <w:ind w:left="108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626A2"/>
    <w:multiLevelType w:val="hybridMultilevel"/>
    <w:tmpl w:val="C296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2708"/>
    <w:multiLevelType w:val="hybridMultilevel"/>
    <w:tmpl w:val="0760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26C2"/>
    <w:multiLevelType w:val="multilevel"/>
    <w:tmpl w:val="23C000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86257"/>
    <w:multiLevelType w:val="hybridMultilevel"/>
    <w:tmpl w:val="7E6A5008"/>
    <w:lvl w:ilvl="0" w:tplc="58E23B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7F44"/>
    <w:multiLevelType w:val="hybridMultilevel"/>
    <w:tmpl w:val="46DE24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481F63"/>
    <w:multiLevelType w:val="hybridMultilevel"/>
    <w:tmpl w:val="BAAE4D72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47659B6"/>
    <w:multiLevelType w:val="hybridMultilevel"/>
    <w:tmpl w:val="54F0FCA6"/>
    <w:lvl w:ilvl="0" w:tplc="F64A0CC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3EE"/>
    <w:multiLevelType w:val="multilevel"/>
    <w:tmpl w:val="D33C1C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3572C"/>
    <w:multiLevelType w:val="hybridMultilevel"/>
    <w:tmpl w:val="1E505708"/>
    <w:lvl w:ilvl="0" w:tplc="69E00DB4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1683A08"/>
    <w:multiLevelType w:val="multilevel"/>
    <w:tmpl w:val="0786D8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47846"/>
    <w:multiLevelType w:val="multilevel"/>
    <w:tmpl w:val="F1DC4AF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87411"/>
    <w:multiLevelType w:val="hybridMultilevel"/>
    <w:tmpl w:val="9E00DD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1E268C2"/>
    <w:multiLevelType w:val="multilevel"/>
    <w:tmpl w:val="34484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71BF0"/>
    <w:multiLevelType w:val="multilevel"/>
    <w:tmpl w:val="EA4CE55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E2630"/>
    <w:multiLevelType w:val="hybridMultilevel"/>
    <w:tmpl w:val="C134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8CD"/>
    <w:multiLevelType w:val="hybridMultilevel"/>
    <w:tmpl w:val="2A2ADEC0"/>
    <w:lvl w:ilvl="0" w:tplc="A44C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55E67"/>
    <w:multiLevelType w:val="multilevel"/>
    <w:tmpl w:val="C5E459F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1A4CDE"/>
    <w:multiLevelType w:val="hybridMultilevel"/>
    <w:tmpl w:val="48FC7B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469731">
    <w:abstractNumId w:val="8"/>
  </w:num>
  <w:num w:numId="2" w16cid:durableId="944920280">
    <w:abstractNumId w:val="3"/>
  </w:num>
  <w:num w:numId="3" w16cid:durableId="2103522780">
    <w:abstractNumId w:val="17"/>
  </w:num>
  <w:num w:numId="4" w16cid:durableId="374307911">
    <w:abstractNumId w:val="14"/>
  </w:num>
  <w:num w:numId="5" w16cid:durableId="1468739779">
    <w:abstractNumId w:val="13"/>
  </w:num>
  <w:num w:numId="6" w16cid:durableId="2120485625">
    <w:abstractNumId w:val="10"/>
  </w:num>
  <w:num w:numId="7" w16cid:durableId="1625035036">
    <w:abstractNumId w:val="11"/>
  </w:num>
  <w:num w:numId="8" w16cid:durableId="265968389">
    <w:abstractNumId w:val="9"/>
  </w:num>
  <w:num w:numId="9" w16cid:durableId="823012936">
    <w:abstractNumId w:val="2"/>
  </w:num>
  <w:num w:numId="10" w16cid:durableId="292292627">
    <w:abstractNumId w:val="5"/>
  </w:num>
  <w:num w:numId="11" w16cid:durableId="1760716130">
    <w:abstractNumId w:val="12"/>
  </w:num>
  <w:num w:numId="12" w16cid:durableId="1469780298">
    <w:abstractNumId w:val="15"/>
  </w:num>
  <w:num w:numId="13" w16cid:durableId="456529668">
    <w:abstractNumId w:val="18"/>
  </w:num>
  <w:num w:numId="14" w16cid:durableId="2050375371">
    <w:abstractNumId w:val="6"/>
  </w:num>
  <w:num w:numId="15" w16cid:durableId="801458967">
    <w:abstractNumId w:val="1"/>
  </w:num>
  <w:num w:numId="16" w16cid:durableId="1352147120">
    <w:abstractNumId w:val="7"/>
  </w:num>
  <w:num w:numId="17" w16cid:durableId="2048022874">
    <w:abstractNumId w:val="16"/>
  </w:num>
  <w:num w:numId="18" w16cid:durableId="1439256855">
    <w:abstractNumId w:val="4"/>
  </w:num>
  <w:num w:numId="19" w16cid:durableId="20980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BD"/>
    <w:rsid w:val="00000604"/>
    <w:rsid w:val="00014072"/>
    <w:rsid w:val="00030164"/>
    <w:rsid w:val="00031E67"/>
    <w:rsid w:val="000344C2"/>
    <w:rsid w:val="000438AD"/>
    <w:rsid w:val="00054B38"/>
    <w:rsid w:val="00057FFA"/>
    <w:rsid w:val="000617DB"/>
    <w:rsid w:val="0007019E"/>
    <w:rsid w:val="000C08AD"/>
    <w:rsid w:val="000C6666"/>
    <w:rsid w:val="000E6645"/>
    <w:rsid w:val="0010223C"/>
    <w:rsid w:val="0016578D"/>
    <w:rsid w:val="00171A27"/>
    <w:rsid w:val="00177AAD"/>
    <w:rsid w:val="001C2EE3"/>
    <w:rsid w:val="001D11DF"/>
    <w:rsid w:val="001D26FE"/>
    <w:rsid w:val="001F30A6"/>
    <w:rsid w:val="00200745"/>
    <w:rsid w:val="00206039"/>
    <w:rsid w:val="002139BD"/>
    <w:rsid w:val="00225C51"/>
    <w:rsid w:val="00226D95"/>
    <w:rsid w:val="002322DD"/>
    <w:rsid w:val="00233DC4"/>
    <w:rsid w:val="0024486B"/>
    <w:rsid w:val="00245746"/>
    <w:rsid w:val="00254480"/>
    <w:rsid w:val="0025624B"/>
    <w:rsid w:val="00262500"/>
    <w:rsid w:val="002956BD"/>
    <w:rsid w:val="002B1F58"/>
    <w:rsid w:val="002B29F6"/>
    <w:rsid w:val="002B77EB"/>
    <w:rsid w:val="002C6872"/>
    <w:rsid w:val="002C7481"/>
    <w:rsid w:val="002D348F"/>
    <w:rsid w:val="002F1BCB"/>
    <w:rsid w:val="002F6891"/>
    <w:rsid w:val="0031333C"/>
    <w:rsid w:val="003134D8"/>
    <w:rsid w:val="00324F3A"/>
    <w:rsid w:val="00325DEE"/>
    <w:rsid w:val="00335D46"/>
    <w:rsid w:val="0033647D"/>
    <w:rsid w:val="00363E77"/>
    <w:rsid w:val="00370E05"/>
    <w:rsid w:val="003716EF"/>
    <w:rsid w:val="003722EA"/>
    <w:rsid w:val="003724D0"/>
    <w:rsid w:val="00372CFD"/>
    <w:rsid w:val="00385EA3"/>
    <w:rsid w:val="003873BA"/>
    <w:rsid w:val="00391626"/>
    <w:rsid w:val="003B4F79"/>
    <w:rsid w:val="003C070A"/>
    <w:rsid w:val="003C6B2E"/>
    <w:rsid w:val="003D2CD0"/>
    <w:rsid w:val="003E77F9"/>
    <w:rsid w:val="0040586F"/>
    <w:rsid w:val="00412DC0"/>
    <w:rsid w:val="004277F1"/>
    <w:rsid w:val="004557FF"/>
    <w:rsid w:val="00467F04"/>
    <w:rsid w:val="0047147D"/>
    <w:rsid w:val="00485189"/>
    <w:rsid w:val="00491D0B"/>
    <w:rsid w:val="00496F21"/>
    <w:rsid w:val="004A7BA9"/>
    <w:rsid w:val="004B0679"/>
    <w:rsid w:val="004B3C8D"/>
    <w:rsid w:val="004D2DEA"/>
    <w:rsid w:val="004E34AC"/>
    <w:rsid w:val="004F10FF"/>
    <w:rsid w:val="004F2142"/>
    <w:rsid w:val="0050072A"/>
    <w:rsid w:val="00523F31"/>
    <w:rsid w:val="005256FA"/>
    <w:rsid w:val="005262D8"/>
    <w:rsid w:val="0053188A"/>
    <w:rsid w:val="0053224F"/>
    <w:rsid w:val="00570DDF"/>
    <w:rsid w:val="0058327E"/>
    <w:rsid w:val="00587F0B"/>
    <w:rsid w:val="00592876"/>
    <w:rsid w:val="00592F31"/>
    <w:rsid w:val="005A3EBE"/>
    <w:rsid w:val="005B1254"/>
    <w:rsid w:val="005C706D"/>
    <w:rsid w:val="005D23D3"/>
    <w:rsid w:val="005E4B8F"/>
    <w:rsid w:val="005E56DF"/>
    <w:rsid w:val="006029F1"/>
    <w:rsid w:val="00611714"/>
    <w:rsid w:val="006266BF"/>
    <w:rsid w:val="006303EF"/>
    <w:rsid w:val="006476EB"/>
    <w:rsid w:val="00653715"/>
    <w:rsid w:val="006607D0"/>
    <w:rsid w:val="00667695"/>
    <w:rsid w:val="00667DC2"/>
    <w:rsid w:val="006706AD"/>
    <w:rsid w:val="00692D55"/>
    <w:rsid w:val="006A1633"/>
    <w:rsid w:val="006B22B3"/>
    <w:rsid w:val="006C08F5"/>
    <w:rsid w:val="006C6EF4"/>
    <w:rsid w:val="006D342F"/>
    <w:rsid w:val="006E74E6"/>
    <w:rsid w:val="006E799F"/>
    <w:rsid w:val="00734134"/>
    <w:rsid w:val="00746635"/>
    <w:rsid w:val="0075200E"/>
    <w:rsid w:val="00756C8D"/>
    <w:rsid w:val="00786707"/>
    <w:rsid w:val="007D3B00"/>
    <w:rsid w:val="007E015F"/>
    <w:rsid w:val="00804777"/>
    <w:rsid w:val="00813991"/>
    <w:rsid w:val="00826ECD"/>
    <w:rsid w:val="00832CBE"/>
    <w:rsid w:val="00851907"/>
    <w:rsid w:val="00856FC6"/>
    <w:rsid w:val="00860E43"/>
    <w:rsid w:val="00892D38"/>
    <w:rsid w:val="00893BFE"/>
    <w:rsid w:val="00896037"/>
    <w:rsid w:val="008A2896"/>
    <w:rsid w:val="008B67E5"/>
    <w:rsid w:val="008C3F4E"/>
    <w:rsid w:val="008D0086"/>
    <w:rsid w:val="008D2314"/>
    <w:rsid w:val="00915F08"/>
    <w:rsid w:val="00925312"/>
    <w:rsid w:val="009314C8"/>
    <w:rsid w:val="00934FAE"/>
    <w:rsid w:val="00973F6C"/>
    <w:rsid w:val="00984CAE"/>
    <w:rsid w:val="00994589"/>
    <w:rsid w:val="009A2C7C"/>
    <w:rsid w:val="009A43A7"/>
    <w:rsid w:val="009A688E"/>
    <w:rsid w:val="009B46C0"/>
    <w:rsid w:val="009E287F"/>
    <w:rsid w:val="009F17C9"/>
    <w:rsid w:val="009F555E"/>
    <w:rsid w:val="00A15947"/>
    <w:rsid w:val="00A401D5"/>
    <w:rsid w:val="00A44933"/>
    <w:rsid w:val="00A56C83"/>
    <w:rsid w:val="00A56DA2"/>
    <w:rsid w:val="00A621CE"/>
    <w:rsid w:val="00A73181"/>
    <w:rsid w:val="00A94CAD"/>
    <w:rsid w:val="00A9698C"/>
    <w:rsid w:val="00AA194B"/>
    <w:rsid w:val="00AB06CF"/>
    <w:rsid w:val="00AB6B1A"/>
    <w:rsid w:val="00AC241C"/>
    <w:rsid w:val="00AC28C4"/>
    <w:rsid w:val="00AE06B7"/>
    <w:rsid w:val="00AE508D"/>
    <w:rsid w:val="00AE5AE3"/>
    <w:rsid w:val="00B05942"/>
    <w:rsid w:val="00B10A11"/>
    <w:rsid w:val="00B11DF2"/>
    <w:rsid w:val="00B327B0"/>
    <w:rsid w:val="00B363FE"/>
    <w:rsid w:val="00B53616"/>
    <w:rsid w:val="00B6152F"/>
    <w:rsid w:val="00B6562E"/>
    <w:rsid w:val="00B67213"/>
    <w:rsid w:val="00B7399B"/>
    <w:rsid w:val="00B76FF4"/>
    <w:rsid w:val="00B93ACC"/>
    <w:rsid w:val="00B94796"/>
    <w:rsid w:val="00BA0338"/>
    <w:rsid w:val="00BA1B60"/>
    <w:rsid w:val="00BA70A0"/>
    <w:rsid w:val="00BB220C"/>
    <w:rsid w:val="00BB2AB5"/>
    <w:rsid w:val="00BB5CD0"/>
    <w:rsid w:val="00BB6EA1"/>
    <w:rsid w:val="00BD5EFA"/>
    <w:rsid w:val="00BD719A"/>
    <w:rsid w:val="00BD7C79"/>
    <w:rsid w:val="00BF2AE5"/>
    <w:rsid w:val="00C0328A"/>
    <w:rsid w:val="00C13553"/>
    <w:rsid w:val="00C13969"/>
    <w:rsid w:val="00C14F48"/>
    <w:rsid w:val="00C268D2"/>
    <w:rsid w:val="00C31658"/>
    <w:rsid w:val="00C34DBD"/>
    <w:rsid w:val="00C45CA8"/>
    <w:rsid w:val="00C501AB"/>
    <w:rsid w:val="00C51A10"/>
    <w:rsid w:val="00C53C51"/>
    <w:rsid w:val="00C5763C"/>
    <w:rsid w:val="00C66AF2"/>
    <w:rsid w:val="00C759EB"/>
    <w:rsid w:val="00C75C7A"/>
    <w:rsid w:val="00C810CF"/>
    <w:rsid w:val="00C91FA2"/>
    <w:rsid w:val="00C97979"/>
    <w:rsid w:val="00CA2846"/>
    <w:rsid w:val="00CC1B48"/>
    <w:rsid w:val="00CC2BF2"/>
    <w:rsid w:val="00CC6EA5"/>
    <w:rsid w:val="00CD3124"/>
    <w:rsid w:val="00D03AD1"/>
    <w:rsid w:val="00D11B8F"/>
    <w:rsid w:val="00D137FE"/>
    <w:rsid w:val="00D30E41"/>
    <w:rsid w:val="00D32A35"/>
    <w:rsid w:val="00D34E28"/>
    <w:rsid w:val="00D36BB8"/>
    <w:rsid w:val="00D3703A"/>
    <w:rsid w:val="00D46535"/>
    <w:rsid w:val="00D50992"/>
    <w:rsid w:val="00D5388B"/>
    <w:rsid w:val="00D55E65"/>
    <w:rsid w:val="00D61F20"/>
    <w:rsid w:val="00D77B26"/>
    <w:rsid w:val="00D8656A"/>
    <w:rsid w:val="00D91C70"/>
    <w:rsid w:val="00D94835"/>
    <w:rsid w:val="00DA020E"/>
    <w:rsid w:val="00DA0D42"/>
    <w:rsid w:val="00DD45AF"/>
    <w:rsid w:val="00DD6CAC"/>
    <w:rsid w:val="00DE55BB"/>
    <w:rsid w:val="00DF69EA"/>
    <w:rsid w:val="00E05D40"/>
    <w:rsid w:val="00E07DFB"/>
    <w:rsid w:val="00E10EA7"/>
    <w:rsid w:val="00E159F8"/>
    <w:rsid w:val="00E1701D"/>
    <w:rsid w:val="00E241E2"/>
    <w:rsid w:val="00E2524D"/>
    <w:rsid w:val="00E35D9D"/>
    <w:rsid w:val="00E5380D"/>
    <w:rsid w:val="00E72782"/>
    <w:rsid w:val="00EA38B4"/>
    <w:rsid w:val="00EA7487"/>
    <w:rsid w:val="00EC7842"/>
    <w:rsid w:val="00ED2928"/>
    <w:rsid w:val="00EE5CA1"/>
    <w:rsid w:val="00EF4F15"/>
    <w:rsid w:val="00F01784"/>
    <w:rsid w:val="00F04735"/>
    <w:rsid w:val="00F04B2C"/>
    <w:rsid w:val="00F1164B"/>
    <w:rsid w:val="00F508AB"/>
    <w:rsid w:val="00F514F3"/>
    <w:rsid w:val="00F534EA"/>
    <w:rsid w:val="00F84D2E"/>
    <w:rsid w:val="00F86123"/>
    <w:rsid w:val="00FA1C98"/>
    <w:rsid w:val="00FA5DFF"/>
    <w:rsid w:val="00FB0959"/>
    <w:rsid w:val="00FF2A1C"/>
    <w:rsid w:val="00FF2F1D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5573ADA"/>
  <w15:docId w15:val="{8EADC394-2A14-4F1F-8CF2-B7C7A652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FE"/>
    <w:pPr>
      <w:bidi/>
    </w:pPr>
  </w:style>
  <w:style w:type="paragraph" w:styleId="Heading1">
    <w:name w:val="heading 1"/>
    <w:basedOn w:val="Normal"/>
    <w:link w:val="Heading1Char"/>
    <w:uiPriority w:val="9"/>
    <w:qFormat/>
    <w:rsid w:val="002956B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6BD"/>
    <w:rPr>
      <w:rFonts w:ascii="Times New Roman" w:eastAsia="Times New Roman" w:hAnsi="Times New Roman" w:cs="Times New Roman"/>
      <w:b/>
      <w:bCs/>
      <w:color w:val="660000"/>
      <w:kern w:val="36"/>
      <w:sz w:val="21"/>
      <w:szCs w:val="21"/>
    </w:rPr>
  </w:style>
  <w:style w:type="paragraph" w:styleId="NormalWeb">
    <w:name w:val="Normal (Web)"/>
    <w:basedOn w:val="Normal"/>
    <w:uiPriority w:val="99"/>
    <w:unhideWhenUsed/>
    <w:rsid w:val="002956BD"/>
    <w:pPr>
      <w:bidi w:val="0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2956BD"/>
    <w:pPr>
      <w:bidi w:val="0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95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2956BD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rsid w:val="0052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AC"/>
  </w:style>
  <w:style w:type="paragraph" w:styleId="Footer">
    <w:name w:val="footer"/>
    <w:basedOn w:val="Normal"/>
    <w:link w:val="FooterChar"/>
    <w:uiPriority w:val="99"/>
    <w:unhideWhenUsed/>
    <w:rsid w:val="004E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AC"/>
  </w:style>
  <w:style w:type="character" w:styleId="Emphasis">
    <w:name w:val="Emphasis"/>
    <w:basedOn w:val="DefaultParagraphFont"/>
    <w:qFormat/>
    <w:rsid w:val="00372CF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72CF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B095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1DF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A15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3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1856">
          <w:marLeft w:val="0"/>
          <w:marRight w:val="0"/>
          <w:marTop w:val="0"/>
          <w:marBottom w:val="0"/>
          <w:divBdr>
            <w:top w:val="single" w:sz="6" w:space="4" w:color="CFCFCF"/>
            <w:left w:val="single" w:sz="6" w:space="4" w:color="CFCFCF"/>
            <w:bottom w:val="single" w:sz="6" w:space="4" w:color="CFCFCF"/>
            <w:right w:val="single" w:sz="6" w:space="4" w:color="CFCFCF"/>
          </w:divBdr>
          <w:divsChild>
            <w:div w:id="1141192487">
              <w:blockQuote w:val="1"/>
              <w:marLeft w:val="480"/>
              <w:marRight w:val="480"/>
              <w:marTop w:val="120"/>
              <w:marBottom w:val="120"/>
              <w:divBdr>
                <w:top w:val="single" w:sz="12" w:space="4" w:color="B68E5A"/>
                <w:left w:val="single" w:sz="12" w:space="8" w:color="B68E5A"/>
                <w:bottom w:val="single" w:sz="12" w:space="4" w:color="B68E5A"/>
                <w:right w:val="single" w:sz="12" w:space="8" w:color="B68E5A"/>
              </w:divBdr>
            </w:div>
          </w:divsChild>
        </w:div>
      </w:divsChild>
    </w:div>
    <w:div w:id="1928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533">
          <w:marLeft w:val="0"/>
          <w:marRight w:val="0"/>
          <w:marTop w:val="0"/>
          <w:marBottom w:val="0"/>
          <w:divBdr>
            <w:top w:val="single" w:sz="6" w:space="4" w:color="CFCFCF"/>
            <w:left w:val="single" w:sz="6" w:space="4" w:color="CFCFCF"/>
            <w:bottom w:val="single" w:sz="6" w:space="4" w:color="CFCFCF"/>
            <w:right w:val="single" w:sz="6" w:space="4" w:color="CFCFCF"/>
          </w:divBdr>
          <w:divsChild>
            <w:div w:id="1696079790">
              <w:blockQuote w:val="1"/>
              <w:marLeft w:val="480"/>
              <w:marRight w:val="480"/>
              <w:marTop w:val="120"/>
              <w:marBottom w:val="120"/>
              <w:divBdr>
                <w:top w:val="single" w:sz="12" w:space="4" w:color="B68E5A"/>
                <w:left w:val="single" w:sz="12" w:space="8" w:color="B68E5A"/>
                <w:bottom w:val="single" w:sz="12" w:space="4" w:color="B68E5A"/>
                <w:right w:val="single" w:sz="12" w:space="8" w:color="B68E5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estan.ikiu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D89BB6-B442-4D43-9959-DD11FC3DF8A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BF86-F90A-45BA-9CA3-BD516D61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</dc:creator>
  <cp:lastModifiedBy>فاطمه فراهانی فرد</cp:lastModifiedBy>
  <cp:revision>2</cp:revision>
  <cp:lastPrinted>2020-10-24T06:58:00Z</cp:lastPrinted>
  <dcterms:created xsi:type="dcterms:W3CDTF">2025-09-09T07:40:00Z</dcterms:created>
  <dcterms:modified xsi:type="dcterms:W3CDTF">2025-09-09T07:40:00Z</dcterms:modified>
</cp:coreProperties>
</file>